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Wskazówki aranżacyjne - Jak urządzić wąską kuchnię w bloku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Kupiłeś niewielkie mieszkanie z rynku pierwotnego lub wtórnego i zastanawiasz się jak urządzić wąską kuchnię w bloku? w naszym artykule zawarliśmy kilka wskazówek, które z pewnością będą bardzo pomocne.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Porady jak urządzić wąską kuchnię w bloku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z Nas decyduje się na mieszkania z rynku wtórnego, kierując się aspektem związanym z budżetem czy też preferencjami estetycznymi. Vintage przestrzenie powiem są aktualnie na topie a retro styl bije rekordy popularności. Niemniej jednak mieszkania w kamienicach czy blogach często oferują niewielkie, mało ustawne pomieszczenia.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urządzić wąską kuchnię w bloku?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Niewielkie pomieszczenie kuchenne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Wypełnienie niewielkich pomieszczeń przeznaczonych na kuchnię, niezbędnymi produktami to wyzwanie aranżacyjne, należy bowiem połączyć funkcjonalność z naszymi oczekiwaniami aranżacyjnymi. </w:t>
      </w:r>
      <w:r>
        <w:rPr>
          <w:rFonts w:ascii="calibri" w:hAnsi="calibri" w:eastAsia="calibri" w:cs="calibri"/>
          <w:sz w:val="24"/>
          <w:szCs w:val="24"/>
          <w:b/>
        </w:rPr>
        <w:t xml:space="preserve">J</w:t>
      </w:r>
      <w:r>
        <w:rPr>
          <w:rFonts w:ascii="calibri" w:hAnsi="calibri" w:eastAsia="calibri" w:cs="calibri"/>
          <w:sz w:val="24"/>
          <w:szCs w:val="24"/>
          <w:b/>
        </w:rPr>
        <w:t xml:space="preserve">ak urządzić wąską kuchnię w bloku?</w:t>
      </w:r>
      <w:r>
        <w:rPr>
          <w:rFonts w:ascii="calibri" w:hAnsi="calibri" w:eastAsia="calibri" w:cs="calibri"/>
          <w:sz w:val="24"/>
          <w:szCs w:val="24"/>
        </w:rPr>
        <w:t xml:space="preserve"> Weźmy pod uwagę, iż potrzebujemy miejsca na swobodne poruszanie się po kuchni oraz na wygodne korzystanie z szafek i urządzeń kuchennych. W wielu przypadkach, by zapewnić sobie komfort korzystania z kuchni, zdecydujemy się na otwarcie jej na salon.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urządzić wąską kuchnię w bloku?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 jednak, nie zawsze będziemy mieli możliwość otwarcia przestrzeni kuchennej na sąsiadujące pomieszczenie.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Jak urządzić wąską kuchnię w bloku</w:t>
      </w:r>
      <w:r>
        <w:rPr>
          <w:rFonts w:ascii="calibri" w:hAnsi="calibri" w:eastAsia="calibri" w:cs="calibri"/>
          <w:sz w:val="24"/>
          <w:szCs w:val="24"/>
        </w:rPr>
        <w:t xml:space="preserve"> w takim wypadku? Pamiętajmy o wyposażeniu przestrzeni w jasne kolory, malując ścianę na odcienie beżu czy decydując się na kafelki w jasnych odcieniach. Co więcej, warto również rozważyć monataż szafek otwartych, bez frontów lub z frontami szklanymi, które optycznie powiększą pomieszczenie. Oświetlenie rozplanujmy mądrze, pamiętając by doświetlić blaty kuchnne, które posłużą nam podczas codziennego przygotowywania posiłków.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form.com.pl/sklep/blog/mala-kuchnia-w-bloku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2024-05-02T21:08:52+02:00</dcterms:created>
  <dcterms:modified xsi:type="dcterms:W3CDTF">2024-05-02T21:08:52+02:00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