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przy zakupie zmywarki do naczyń -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maszyn do kuchni to nie lada wyzwanie. Ogromna ilość producentów, a także modeli przyprawia o zawrót głowy. Różnorodne funkcje i możliwości mogą nam pomóc w codziennych obowiązkach, ale także kosztują znacznie. &lt;strong&gt;Na co zwrócić uwagę przy zakupie zmywarki do naczyń&lt;/strong&gt;, aby dobrać jej funkcję do swoich potrzeb? Przygotowaliśmy dla Was poradnik!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przy zakupie zmywarki do naczyń. Zacznijmy od początku!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przeanalizować </w:t>
      </w:r>
      <w:r>
        <w:rPr>
          <w:rFonts w:ascii="calibri" w:hAnsi="calibri" w:eastAsia="calibri" w:cs="calibri"/>
          <w:sz w:val="24"/>
          <w:szCs w:val="24"/>
          <w:b/>
        </w:rPr>
        <w:t xml:space="preserve">na co zwrócić uwagę przy zakupie zmywarki do naczyń</w:t>
      </w:r>
      <w:r>
        <w:rPr>
          <w:rFonts w:ascii="calibri" w:hAnsi="calibri" w:eastAsia="calibri" w:cs="calibri"/>
          <w:sz w:val="24"/>
          <w:szCs w:val="24"/>
        </w:rPr>
        <w:t xml:space="preserve"> przed rozpoczęciem poszukiwań. Przede wszystkim warto sobie zadać pytanie, czy na pewno zmywarka w naszej kuchni jest niezbędna. Jeśli jesteś singlem i jesz w domu głównie śniadanie i kolacje, brudząc jedynie kubek i dwa talerzyki, ta duża zmywarka nie będzie Ci potrzebna.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zakupie zmywarki do naczyń dla dużej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posiadasz cztero lub więcej osobową rodzinę i niemal każdego dnia, spożywanie wspólne posiłki, kuchnia bez zmywarki może być dużym problemem. Z tego wynika, że rozmiar zmywarki to pierwsze kryterium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co zwrócić uwagę przy zakupie zmywarki do naczyń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funkcje i technologiczne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zmywarka posiada wiele funkcji i ustawień. Jeśli jesteśmy technologicznymi freakami, nie będzie to dla nas stanowiło problemu. Jednak warto się zastanowić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co zwrócić uwagę przy zakupie zmywarki </w:t>
        </w:r>
      </w:hyperlink>
      <w:r>
        <w:rPr>
          <w:rFonts w:ascii="calibri" w:hAnsi="calibri" w:eastAsia="calibri" w:cs="calibri"/>
          <w:sz w:val="24"/>
          <w:szCs w:val="24"/>
        </w:rPr>
        <w:t xml:space="preserve">do naczyń przed pójściem do sklepu, aby nie poddać się impulsywności.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iform.com.pl/sklep/blog/na-co-zwrocic-uwage-przy-zakupie-zmywar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2024-05-19T14:18:15+02:00</dcterms:created>
  <dcterms:modified xsi:type="dcterms:W3CDTF">2024-05-19T14:18:15+02:00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